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91" w:rsidRDefault="00D82D91"/>
    <w:p w:rsidR="00D82D91" w:rsidRPr="00111834" w:rsidRDefault="00733B47" w:rsidP="004A3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C1969" w:rsidRPr="00111834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2C1969" w:rsidRPr="00111834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F05CFC" w:rsidRPr="00111834">
        <w:rPr>
          <w:rFonts w:ascii="Times New Roman" w:hAnsi="Times New Roman" w:cs="Times New Roman"/>
          <w:b/>
          <w:sz w:val="24"/>
          <w:szCs w:val="24"/>
        </w:rPr>
        <w:t>ониторинг</w:t>
      </w:r>
      <w:r w:rsidR="002C1969" w:rsidRPr="0011183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сайтов</w:t>
      </w:r>
      <w:r w:rsidR="002C1969" w:rsidRPr="00111834">
        <w:rPr>
          <w:rFonts w:ascii="Times New Roman" w:hAnsi="Times New Roman" w:cs="Times New Roman"/>
          <w:b/>
          <w:sz w:val="24"/>
          <w:szCs w:val="24"/>
        </w:rPr>
        <w:t xml:space="preserve"> «Реализация системы наставничества в образовательных учреждениях муниципалитета»</w:t>
      </w:r>
    </w:p>
    <w:p w:rsidR="00733B47" w:rsidRDefault="00C52798" w:rsidP="002C1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834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C52798" w:rsidRDefault="00733B47" w:rsidP="002C1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52798" w:rsidRPr="00111834">
        <w:rPr>
          <w:rFonts w:ascii="Times New Roman" w:hAnsi="Times New Roman" w:cs="Times New Roman"/>
          <w:sz w:val="24"/>
          <w:szCs w:val="24"/>
        </w:rPr>
        <w:t xml:space="preserve">Приказ  ГУО от 23.05.2022 № 253-гуо   </w:t>
      </w:r>
      <w:r>
        <w:rPr>
          <w:rFonts w:ascii="Times New Roman" w:hAnsi="Times New Roman" w:cs="Times New Roman"/>
          <w:sz w:val="24"/>
          <w:szCs w:val="24"/>
        </w:rPr>
        <w:t xml:space="preserve">(утверждение </w:t>
      </w:r>
      <w:r w:rsidR="00C52798" w:rsidRPr="0011183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52798" w:rsidRPr="00111834">
        <w:rPr>
          <w:rFonts w:ascii="Times New Roman" w:hAnsi="Times New Roman" w:cs="Times New Roman"/>
          <w:sz w:val="24"/>
          <w:szCs w:val="24"/>
        </w:rPr>
        <w:t xml:space="preserve"> дорожн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52798" w:rsidRPr="00111834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52798" w:rsidRPr="00111834">
        <w:rPr>
          <w:rFonts w:ascii="Times New Roman" w:hAnsi="Times New Roman" w:cs="Times New Roman"/>
          <w:sz w:val="24"/>
          <w:szCs w:val="24"/>
        </w:rPr>
        <w:t xml:space="preserve"> по внедрению и реализации региональной целевой модели наставничества педагогических работников в образовательных организациях на территории г. Красноярска на период 2022-2024 </w:t>
      </w:r>
      <w:proofErr w:type="spellStart"/>
      <w:r w:rsidR="00C52798" w:rsidRPr="00111834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C52798" w:rsidRPr="0011183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33B47" w:rsidRPr="00111834" w:rsidRDefault="00733B47" w:rsidP="002C19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Приказ ГУО от 20.09.2022 № 436/п «О проведении мониторинга сайтов образовательных организаций 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.»</w:t>
      </w:r>
    </w:p>
    <w:p w:rsidR="00C52798" w:rsidRPr="00111834" w:rsidRDefault="00C52798" w:rsidP="00C527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3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11183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11834">
        <w:rPr>
          <w:rFonts w:ascii="Times New Roman" w:hAnsi="Times New Roman" w:cs="Times New Roman"/>
          <w:sz w:val="24"/>
          <w:szCs w:val="24"/>
        </w:rPr>
        <w:t>.  1.2, 1.3. Дорожной карты в образовательных организациях должны быть разработаны локальные нормативные акты по развитию системы наставничества в учреждении (Приказ о реализации системы наставничества в ОО, положение о наставничестве в ОО, программа наставничества в ОО, план реализации целевой модели наставничества в ОО (дорожная карта),  приказ о назначении куратора и наставников; утверждении программы педагогического наставничества ОО; утверждении тандемов/групп. В  соответствии с  п. 2.3. Дорожной карты локальные акты должны быть размещены на официальном сайте учреждения в специальном разделе</w:t>
      </w:r>
      <w:r w:rsidR="00C256A2" w:rsidRPr="00111834">
        <w:rPr>
          <w:rFonts w:ascii="Times New Roman" w:hAnsi="Times New Roman" w:cs="Times New Roman"/>
          <w:sz w:val="24"/>
          <w:szCs w:val="24"/>
        </w:rPr>
        <w:t xml:space="preserve"> НАСТАВНИЧЕСТВО</w:t>
      </w:r>
      <w:r w:rsidRPr="00111834">
        <w:rPr>
          <w:rFonts w:ascii="Times New Roman" w:hAnsi="Times New Roman" w:cs="Times New Roman"/>
          <w:sz w:val="24"/>
          <w:szCs w:val="24"/>
        </w:rPr>
        <w:t>.</w:t>
      </w:r>
    </w:p>
    <w:p w:rsidR="00C52798" w:rsidRPr="00111834" w:rsidRDefault="00C52798" w:rsidP="00C527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34">
        <w:rPr>
          <w:rFonts w:ascii="Times New Roman" w:hAnsi="Times New Roman" w:cs="Times New Roman"/>
          <w:sz w:val="24"/>
          <w:szCs w:val="24"/>
        </w:rPr>
        <w:t>Сроки: 26.09.22. – 10.10. 22. (десять рабочих дней)</w:t>
      </w:r>
    </w:p>
    <w:p w:rsidR="002C1969" w:rsidRPr="00111834" w:rsidRDefault="002C1969" w:rsidP="00C527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34">
        <w:rPr>
          <w:rFonts w:ascii="Times New Roman" w:hAnsi="Times New Roman" w:cs="Times New Roman"/>
          <w:sz w:val="24"/>
          <w:szCs w:val="24"/>
        </w:rPr>
        <w:t>Ответственный: Толмачева О.В., методист МКУ КИМЦ</w:t>
      </w:r>
    </w:p>
    <w:p w:rsidR="00A473D2" w:rsidRPr="00111834" w:rsidRDefault="00A473D2" w:rsidP="00A47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В таблице 1 обозначены результаты проверки разделов, посвященных наставничеству. В таблице 2 – ОУ, на сайте которых раздел отсутствует.</w:t>
      </w:r>
    </w:p>
    <w:p w:rsidR="00C256A2" w:rsidRPr="00111834" w:rsidRDefault="00C256A2" w:rsidP="005023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834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50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1560"/>
        <w:gridCol w:w="1984"/>
        <w:gridCol w:w="5215"/>
        <w:gridCol w:w="1447"/>
        <w:gridCol w:w="4235"/>
      </w:tblGrid>
      <w:tr w:rsidR="00D82D91" w:rsidRPr="00111834" w:rsidTr="002C1969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2D91" w:rsidRPr="00111834" w:rsidRDefault="004A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2D91" w:rsidRPr="00111834" w:rsidRDefault="00D82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2D91" w:rsidRPr="00111834" w:rsidRDefault="00D82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ОУ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2D91" w:rsidRPr="00111834" w:rsidRDefault="004A5BF9" w:rsidP="004A5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на </w:t>
            </w:r>
            <w:r w:rsidR="00D82D91" w:rsidRPr="00111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</w:t>
            </w:r>
            <w:r w:rsidRPr="00111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="00D82D91" w:rsidRPr="00111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страниц</w:t>
            </w:r>
            <w:r w:rsidRPr="00111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Наставничество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2D91" w:rsidRPr="00111834" w:rsidRDefault="00D82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документов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2D91" w:rsidRPr="00111834" w:rsidRDefault="00D82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пояснения\следы</w:t>
            </w:r>
          </w:p>
        </w:tc>
      </w:tr>
      <w:tr w:rsidR="00FA0CDA" w:rsidRPr="00111834" w:rsidTr="002C1969">
        <w:trPr>
          <w:trHeight w:val="6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0CDA" w:rsidRPr="00111834" w:rsidRDefault="00FA0CDA" w:rsidP="0052500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0CDA" w:rsidRPr="00111834" w:rsidRDefault="00FA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0CDA" w:rsidRPr="00111834" w:rsidRDefault="00FA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СШ № 6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0CDA" w:rsidRPr="00111834" w:rsidRDefault="00FA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1183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https://xn--6-7sbb1bcbcudgtdkd6gxf.xn--p1ai/</w:t>
            </w:r>
            <w:proofErr w:type="spellStart"/>
            <w:r w:rsidRPr="0011183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nastavnicestvo</w:t>
            </w:r>
            <w:proofErr w:type="spellEnd"/>
            <w:r w:rsidRPr="0011183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/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0CDA" w:rsidRPr="00111834" w:rsidRDefault="00F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Пакет сформирован 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0CDA" w:rsidRPr="00111834" w:rsidRDefault="00FA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024C" w:rsidRDefault="0072024C" w:rsidP="00E426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024C" w:rsidSect="00D82D91">
      <w:type w:val="continuous"/>
      <w:pgSz w:w="16840" w:h="11910" w:orient="landscape" w:code="9"/>
      <w:pgMar w:top="318" w:right="482" w:bottom="159" w:left="981" w:header="0" w:footer="714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7C10"/>
    <w:multiLevelType w:val="hybridMultilevel"/>
    <w:tmpl w:val="F6387716"/>
    <w:lvl w:ilvl="0" w:tplc="86B67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A40F4"/>
    <w:multiLevelType w:val="hybridMultilevel"/>
    <w:tmpl w:val="0086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9B342A"/>
    <w:rsid w:val="000519BE"/>
    <w:rsid w:val="00111834"/>
    <w:rsid w:val="002C1969"/>
    <w:rsid w:val="003C2471"/>
    <w:rsid w:val="004A38FE"/>
    <w:rsid w:val="004A5BF9"/>
    <w:rsid w:val="0050230C"/>
    <w:rsid w:val="00506F65"/>
    <w:rsid w:val="0052500C"/>
    <w:rsid w:val="00527B13"/>
    <w:rsid w:val="00593BB8"/>
    <w:rsid w:val="006F69BE"/>
    <w:rsid w:val="0072024C"/>
    <w:rsid w:val="00727E1C"/>
    <w:rsid w:val="00733B47"/>
    <w:rsid w:val="008660B3"/>
    <w:rsid w:val="00984C78"/>
    <w:rsid w:val="009A20C6"/>
    <w:rsid w:val="009B342A"/>
    <w:rsid w:val="009F2C88"/>
    <w:rsid w:val="00A473D2"/>
    <w:rsid w:val="00AD3535"/>
    <w:rsid w:val="00AE493A"/>
    <w:rsid w:val="00C256A2"/>
    <w:rsid w:val="00C52798"/>
    <w:rsid w:val="00CD7F62"/>
    <w:rsid w:val="00D5142C"/>
    <w:rsid w:val="00D82D91"/>
    <w:rsid w:val="00E42655"/>
    <w:rsid w:val="00E51262"/>
    <w:rsid w:val="00E57DE7"/>
    <w:rsid w:val="00F05CFC"/>
    <w:rsid w:val="00FA0CDA"/>
    <w:rsid w:val="00FB2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D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D9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A5BF9"/>
    <w:pPr>
      <w:ind w:left="720"/>
      <w:contextualSpacing/>
    </w:pPr>
  </w:style>
  <w:style w:type="table" w:styleId="a6">
    <w:name w:val="Table Grid"/>
    <w:basedOn w:val="a1"/>
    <w:uiPriority w:val="59"/>
    <w:rsid w:val="00E4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</cp:revision>
  <cp:lastPrinted>2022-10-11T15:12:00Z</cp:lastPrinted>
  <dcterms:created xsi:type="dcterms:W3CDTF">2023-12-10T03:02:00Z</dcterms:created>
  <dcterms:modified xsi:type="dcterms:W3CDTF">2023-12-10T03:02:00Z</dcterms:modified>
</cp:coreProperties>
</file>