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1D" w:rsidRPr="004B0B1D" w:rsidRDefault="004B0B1D" w:rsidP="004B0B1D">
      <w:pPr>
        <w:spacing w:after="0"/>
        <w:jc w:val="center"/>
        <w:rPr>
          <w:rFonts w:ascii="Times New Roman" w:hAnsi="Times New Roman" w:cs="Times New Roman"/>
        </w:rPr>
      </w:pPr>
      <w:r w:rsidRPr="004B0B1D">
        <w:rPr>
          <w:rFonts w:ascii="Times New Roman" w:hAnsi="Times New Roman" w:cs="Times New Roman"/>
        </w:rPr>
        <w:t xml:space="preserve">Параметры соответствия  профессиональной деятельности педагогических работников при аттестации </w:t>
      </w:r>
    </w:p>
    <w:p w:rsidR="004B0B1D" w:rsidRPr="004B0B1D" w:rsidRDefault="004B0B1D" w:rsidP="004B0B1D">
      <w:pPr>
        <w:spacing w:after="0"/>
        <w:jc w:val="center"/>
        <w:rPr>
          <w:rFonts w:ascii="Times New Roman" w:hAnsi="Times New Roman" w:cs="Times New Roman"/>
        </w:rPr>
      </w:pPr>
      <w:r w:rsidRPr="004B0B1D">
        <w:rPr>
          <w:rFonts w:ascii="Times New Roman" w:hAnsi="Times New Roman" w:cs="Times New Roman"/>
        </w:rPr>
        <w:t>на квалификационные категории по должности «социальный педагог»</w:t>
      </w:r>
    </w:p>
    <w:p w:rsidR="004B0B1D" w:rsidRPr="004B0B1D" w:rsidRDefault="004B0B1D" w:rsidP="004B0B1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3"/>
        <w:gridCol w:w="55"/>
        <w:gridCol w:w="2338"/>
        <w:gridCol w:w="5387"/>
        <w:gridCol w:w="4987"/>
      </w:tblGrid>
      <w:tr w:rsidR="004B0B1D" w:rsidRPr="004B0B1D" w:rsidTr="004B0B1D"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B0B1D">
              <w:rPr>
                <w:rFonts w:ascii="Times New Roman" w:hAnsi="Times New Roman" w:cs="Times New Roman"/>
              </w:rPr>
              <w:t>Характеристики профессиональной деятельности</w:t>
            </w:r>
          </w:p>
        </w:tc>
        <w:tc>
          <w:tcPr>
            <w:tcW w:w="10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B0B1D">
              <w:rPr>
                <w:rFonts w:ascii="Times New Roman" w:hAnsi="Times New Roman" w:cs="Times New Roman"/>
              </w:rPr>
              <w:t>Критерии</w:t>
            </w:r>
            <w:r w:rsidRPr="004B0B1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0B1D">
              <w:rPr>
                <w:rFonts w:ascii="Times New Roman" w:hAnsi="Times New Roman" w:cs="Times New Roman"/>
              </w:rPr>
              <w:t>соответствия</w:t>
            </w:r>
            <w:r w:rsidRPr="004B0B1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B0B1D">
              <w:rPr>
                <w:rFonts w:ascii="Times New Roman" w:hAnsi="Times New Roman" w:cs="Times New Roman"/>
              </w:rPr>
              <w:t>квалификационной категории</w:t>
            </w:r>
          </w:p>
        </w:tc>
      </w:tr>
      <w:tr w:rsidR="004B0B1D" w:rsidRPr="004B0B1D" w:rsidTr="004B0B1D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B0B1D">
              <w:rPr>
                <w:rFonts w:ascii="Times New Roman" w:hAnsi="Times New Roman" w:cs="Times New Roman"/>
              </w:rPr>
              <w:t>параметры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B0B1D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B0B1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B0B1D">
              <w:rPr>
                <w:rFonts w:ascii="Times New Roman" w:hAnsi="Times New Roman" w:cs="Times New Roman"/>
              </w:rPr>
              <w:t>Высшая</w:t>
            </w:r>
          </w:p>
        </w:tc>
      </w:tr>
      <w:tr w:rsidR="004B0B1D" w:rsidRPr="004B0B1D" w:rsidTr="004B0B1D">
        <w:tc>
          <w:tcPr>
            <w:tcW w:w="2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B0B1D">
              <w:rPr>
                <w:rFonts w:ascii="Times New Roman" w:hAnsi="Times New Roman" w:cs="Times New Roman"/>
              </w:rPr>
              <w:t>Стимулирование и  развитие социально- значимой деятельно</w:t>
            </w:r>
            <w:r w:rsidRPr="004B0B1D">
              <w:rPr>
                <w:rFonts w:ascii="Times New Roman" w:hAnsi="Times New Roman" w:cs="Times New Roman"/>
              </w:rPr>
              <w:softHyphen/>
              <w:t xml:space="preserve">сти учащихся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4B0B1D">
              <w:rPr>
                <w:rFonts w:ascii="Times New Roman" w:hAnsi="Times New Roman" w:cs="Times New Roman"/>
                <w:i/>
              </w:rPr>
              <w:t>Результативность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4B0B1D">
              <w:rPr>
                <w:rFonts w:ascii="Times New Roman" w:hAnsi="Times New Roman" w:cs="Times New Roman"/>
              </w:rPr>
              <w:t xml:space="preserve">учащиеся включены в акции, волонтёрское движение, социальные проекты, др.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4B0B1D">
              <w:rPr>
                <w:rFonts w:ascii="Times New Roman" w:hAnsi="Times New Roman" w:cs="Times New Roman"/>
                <w:i/>
              </w:rPr>
              <w:t xml:space="preserve">см.  </w:t>
            </w:r>
            <w:r w:rsidRPr="004B0B1D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4B0B1D">
              <w:rPr>
                <w:rFonts w:ascii="Times New Roman" w:hAnsi="Times New Roman" w:cs="Times New Roman"/>
                <w:i/>
              </w:rPr>
              <w:t xml:space="preserve"> категорию</w:t>
            </w:r>
            <w:r w:rsidRPr="004B0B1D">
              <w:rPr>
                <w:rFonts w:ascii="Times New Roman" w:hAnsi="Times New Roman" w:cs="Times New Roman"/>
              </w:rPr>
              <w:t xml:space="preserve"> + учащиеся являются авторами социальных инициатив; не менее 30% детей  самостоятельно организуют  различные формы социально полезного досуга</w:t>
            </w:r>
          </w:p>
        </w:tc>
      </w:tr>
      <w:tr w:rsidR="004B0B1D" w:rsidRPr="004B0B1D" w:rsidTr="004B0B1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1D" w:rsidRPr="004B0B1D" w:rsidRDefault="004B0B1D" w:rsidP="004B0B1D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pacing w:after="0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4B0B1D">
              <w:rPr>
                <w:rFonts w:ascii="Times New Roman" w:hAnsi="Times New Roman" w:cs="Times New Roman"/>
                <w:i/>
              </w:rPr>
              <w:t>Профессиональные</w:t>
            </w:r>
          </w:p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4B0B1D">
              <w:rPr>
                <w:rFonts w:ascii="Times New Roman" w:hAnsi="Times New Roman" w:cs="Times New Roman"/>
                <w:i/>
              </w:rPr>
              <w:t xml:space="preserve"> действия и средства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D" w:rsidRPr="004B0B1D" w:rsidRDefault="004B0B1D" w:rsidP="004B0B1D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B0B1D">
              <w:rPr>
                <w:rFonts w:ascii="Times New Roman" w:hAnsi="Times New Roman" w:cs="Times New Roman"/>
              </w:rPr>
              <w:t>методы, формы и технологии работы с де</w:t>
            </w:r>
            <w:r w:rsidRPr="004B0B1D">
              <w:rPr>
                <w:rFonts w:ascii="Times New Roman" w:hAnsi="Times New Roman" w:cs="Times New Roman"/>
              </w:rPr>
              <w:softHyphen/>
              <w:t>тьми, молодежью, семьями, общинами, группами населения; методы педагогической поддержки социальных инициатив детей, создания усло</w:t>
            </w:r>
            <w:r w:rsidRPr="004B0B1D">
              <w:rPr>
                <w:rFonts w:ascii="Times New Roman" w:hAnsi="Times New Roman" w:cs="Times New Roman"/>
              </w:rPr>
              <w:softHyphen/>
              <w:t>вий для их самостоятельного выбора, его сти</w:t>
            </w:r>
            <w:r w:rsidRPr="004B0B1D">
              <w:rPr>
                <w:rFonts w:ascii="Times New Roman" w:hAnsi="Times New Roman" w:cs="Times New Roman"/>
              </w:rPr>
              <w:softHyphen/>
              <w:t>мулирования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B0B1D">
              <w:rPr>
                <w:rFonts w:ascii="Times New Roman" w:hAnsi="Times New Roman" w:cs="Times New Roman"/>
                <w:i/>
              </w:rPr>
              <w:t xml:space="preserve">см.  </w:t>
            </w:r>
            <w:r w:rsidRPr="004B0B1D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4B0B1D">
              <w:rPr>
                <w:rFonts w:ascii="Times New Roman" w:hAnsi="Times New Roman" w:cs="Times New Roman"/>
                <w:i/>
              </w:rPr>
              <w:t xml:space="preserve"> категорию</w:t>
            </w:r>
            <w:r w:rsidRPr="004B0B1D">
              <w:rPr>
                <w:rFonts w:ascii="Times New Roman" w:hAnsi="Times New Roman" w:cs="Times New Roman"/>
              </w:rPr>
              <w:t xml:space="preserve"> + программирование и проек</w:t>
            </w:r>
            <w:r w:rsidRPr="004B0B1D">
              <w:rPr>
                <w:rFonts w:ascii="Times New Roman" w:hAnsi="Times New Roman" w:cs="Times New Roman"/>
              </w:rPr>
              <w:softHyphen/>
              <w:t xml:space="preserve">тирование деятельности </w:t>
            </w:r>
            <w:proofErr w:type="spellStart"/>
            <w:r w:rsidRPr="004B0B1D">
              <w:rPr>
                <w:rFonts w:ascii="Times New Roman" w:hAnsi="Times New Roman" w:cs="Times New Roman"/>
              </w:rPr>
              <w:t>детско-молодеж-ных</w:t>
            </w:r>
            <w:proofErr w:type="spellEnd"/>
            <w:r w:rsidRPr="004B0B1D">
              <w:rPr>
                <w:rFonts w:ascii="Times New Roman" w:hAnsi="Times New Roman" w:cs="Times New Roman"/>
              </w:rPr>
              <w:t xml:space="preserve"> общественных объединений</w:t>
            </w:r>
          </w:p>
        </w:tc>
      </w:tr>
      <w:tr w:rsidR="004B0B1D" w:rsidRPr="004B0B1D" w:rsidTr="004B0B1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1D" w:rsidRPr="004B0B1D" w:rsidRDefault="004B0B1D" w:rsidP="004B0B1D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4B0B1D">
              <w:rPr>
                <w:rFonts w:ascii="Times New Roman" w:hAnsi="Times New Roman" w:cs="Times New Roman"/>
                <w:i/>
              </w:rPr>
              <w:t>Компетентности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4B0B1D">
              <w:rPr>
                <w:rFonts w:ascii="Times New Roman" w:hAnsi="Times New Roman" w:cs="Times New Roman"/>
              </w:rPr>
              <w:t>предметная</w:t>
            </w:r>
            <w:proofErr w:type="gramEnd"/>
            <w:r w:rsidRPr="004B0B1D">
              <w:rPr>
                <w:rFonts w:ascii="Times New Roman" w:hAnsi="Times New Roman" w:cs="Times New Roman"/>
              </w:rPr>
              <w:t xml:space="preserve"> в рамках педагогической  деятельности </w:t>
            </w:r>
          </w:p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B0B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B0B1D">
              <w:rPr>
                <w:rFonts w:ascii="Times New Roman" w:hAnsi="Times New Roman" w:cs="Times New Roman"/>
              </w:rPr>
              <w:t xml:space="preserve"> + методическая </w:t>
            </w:r>
          </w:p>
        </w:tc>
      </w:tr>
      <w:tr w:rsidR="004B0B1D" w:rsidRPr="004B0B1D" w:rsidTr="004B0B1D">
        <w:tc>
          <w:tcPr>
            <w:tcW w:w="2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D" w:rsidRPr="004B0B1D" w:rsidRDefault="004B0B1D" w:rsidP="004B0B1D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B1D">
              <w:rPr>
                <w:rFonts w:ascii="Times New Roman" w:hAnsi="Times New Roman" w:cs="Times New Roman"/>
              </w:rPr>
              <w:t>Защита прав участников образовательного процесса и поддержка в выполнении ими своих обязанностей</w:t>
            </w:r>
          </w:p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4B0B1D">
              <w:rPr>
                <w:rFonts w:ascii="Times New Roman" w:hAnsi="Times New Roman" w:cs="Times New Roman"/>
                <w:i/>
              </w:rPr>
              <w:t>Результативность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D" w:rsidRPr="004B0B1D" w:rsidRDefault="004B0B1D" w:rsidP="004B0B1D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B1D">
              <w:rPr>
                <w:rFonts w:ascii="Times New Roman" w:hAnsi="Times New Roman" w:cs="Times New Roman"/>
              </w:rPr>
              <w:t>сделан анализ проблем социального климата в коллективе, имеется опыт решения проблем</w:t>
            </w:r>
          </w:p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4B0B1D">
              <w:rPr>
                <w:rFonts w:ascii="Times New Roman" w:hAnsi="Times New Roman" w:cs="Times New Roman"/>
                <w:i/>
              </w:rPr>
              <w:t xml:space="preserve">см.  </w:t>
            </w:r>
            <w:r w:rsidRPr="004B0B1D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4B0B1D">
              <w:rPr>
                <w:rFonts w:ascii="Times New Roman" w:hAnsi="Times New Roman" w:cs="Times New Roman"/>
                <w:i/>
              </w:rPr>
              <w:t xml:space="preserve"> категорию</w:t>
            </w:r>
            <w:r w:rsidRPr="004B0B1D">
              <w:rPr>
                <w:rFonts w:ascii="Times New Roman" w:hAnsi="Times New Roman" w:cs="Times New Roman"/>
              </w:rPr>
              <w:t xml:space="preserve"> + опыт предупреждения проблем</w:t>
            </w:r>
          </w:p>
        </w:tc>
      </w:tr>
      <w:tr w:rsidR="004B0B1D" w:rsidRPr="004B0B1D" w:rsidTr="004B0B1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1D" w:rsidRPr="004B0B1D" w:rsidRDefault="004B0B1D" w:rsidP="004B0B1D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pacing w:after="0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4B0B1D">
              <w:rPr>
                <w:rFonts w:ascii="Times New Roman" w:hAnsi="Times New Roman" w:cs="Times New Roman"/>
                <w:i/>
              </w:rPr>
              <w:t xml:space="preserve">Профессиональные  </w:t>
            </w:r>
          </w:p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4B0B1D">
              <w:rPr>
                <w:rFonts w:ascii="Times New Roman" w:hAnsi="Times New Roman" w:cs="Times New Roman"/>
                <w:i/>
              </w:rPr>
              <w:t>действия и средства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D" w:rsidRPr="004B0B1D" w:rsidRDefault="004B0B1D" w:rsidP="004B0B1D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B0B1D">
              <w:rPr>
                <w:rFonts w:ascii="Times New Roman" w:hAnsi="Times New Roman" w:cs="Times New Roman"/>
              </w:rPr>
              <w:t>метод социометрии; социальный паспорт школы, учащихся; представление и защита интересов детей, их семей во взаимоотношениях с различными общественными инстанциями и структурами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4B0B1D">
              <w:rPr>
                <w:rFonts w:ascii="Times New Roman" w:hAnsi="Times New Roman" w:cs="Times New Roman"/>
                <w:i/>
              </w:rPr>
              <w:t xml:space="preserve">см.  </w:t>
            </w:r>
            <w:r w:rsidRPr="004B0B1D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4B0B1D">
              <w:rPr>
                <w:rFonts w:ascii="Times New Roman" w:hAnsi="Times New Roman" w:cs="Times New Roman"/>
                <w:i/>
              </w:rPr>
              <w:t xml:space="preserve"> категорию</w:t>
            </w:r>
            <w:r w:rsidRPr="004B0B1D">
              <w:rPr>
                <w:rFonts w:ascii="Times New Roman" w:hAnsi="Times New Roman" w:cs="Times New Roman"/>
              </w:rPr>
              <w:t xml:space="preserve"> + тематические групповые и индивидуальные консульта</w:t>
            </w:r>
            <w:r w:rsidRPr="004B0B1D">
              <w:rPr>
                <w:rFonts w:ascii="Times New Roman" w:hAnsi="Times New Roman" w:cs="Times New Roman"/>
              </w:rPr>
              <w:softHyphen/>
              <w:t>ций</w:t>
            </w:r>
          </w:p>
        </w:tc>
      </w:tr>
      <w:tr w:rsidR="004B0B1D" w:rsidRPr="004B0B1D" w:rsidTr="004B0B1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1D" w:rsidRPr="004B0B1D" w:rsidRDefault="004B0B1D" w:rsidP="004B0B1D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4B0B1D">
              <w:rPr>
                <w:rFonts w:ascii="Times New Roman" w:hAnsi="Times New Roman" w:cs="Times New Roman"/>
                <w:i/>
              </w:rPr>
              <w:t>Компетентности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B0B1D">
              <w:rPr>
                <w:rFonts w:ascii="Times New Roman" w:hAnsi="Times New Roman" w:cs="Times New Roman"/>
              </w:rPr>
              <w:t xml:space="preserve">диагностическая 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B0B1D">
              <w:rPr>
                <w:rFonts w:ascii="Times New Roman" w:hAnsi="Times New Roman" w:cs="Times New Roman"/>
              </w:rPr>
              <w:t xml:space="preserve"> + правовая</w:t>
            </w:r>
          </w:p>
        </w:tc>
      </w:tr>
      <w:tr w:rsidR="004B0B1D" w:rsidRPr="004B0B1D" w:rsidTr="004B0B1D">
        <w:tc>
          <w:tcPr>
            <w:tcW w:w="2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B0B1D">
              <w:rPr>
                <w:rFonts w:ascii="Times New Roman" w:hAnsi="Times New Roman" w:cs="Times New Roman"/>
              </w:rPr>
              <w:t>Развитие социально-педагогической компетентности участников образовательного процесса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4B0B1D">
              <w:rPr>
                <w:rFonts w:ascii="Times New Roman" w:hAnsi="Times New Roman" w:cs="Times New Roman"/>
                <w:i/>
              </w:rPr>
              <w:t>Результативность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D" w:rsidRPr="004B0B1D" w:rsidRDefault="004B0B1D" w:rsidP="004B0B1D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B1D">
              <w:rPr>
                <w:rFonts w:ascii="Times New Roman" w:hAnsi="Times New Roman" w:cs="Times New Roman"/>
              </w:rPr>
              <w:t>позитивная динамика решённых конфликтов; отсутствие в ОУ противоправных действий учащихся</w:t>
            </w:r>
          </w:p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B0B1D">
              <w:rPr>
                <w:rFonts w:ascii="Times New Roman" w:hAnsi="Times New Roman" w:cs="Times New Roman"/>
                <w:i/>
              </w:rPr>
              <w:t xml:space="preserve">см.  </w:t>
            </w:r>
            <w:r w:rsidRPr="004B0B1D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4B0B1D">
              <w:rPr>
                <w:rFonts w:ascii="Times New Roman" w:hAnsi="Times New Roman" w:cs="Times New Roman"/>
                <w:i/>
              </w:rPr>
              <w:t xml:space="preserve"> категорию</w:t>
            </w:r>
            <w:r w:rsidRPr="004B0B1D">
              <w:rPr>
                <w:rFonts w:ascii="Times New Roman" w:hAnsi="Times New Roman" w:cs="Times New Roman"/>
              </w:rPr>
              <w:t xml:space="preserve"> + снижение процента детей, состоящих на учёте в КДН</w:t>
            </w:r>
          </w:p>
        </w:tc>
      </w:tr>
      <w:tr w:rsidR="004B0B1D" w:rsidRPr="004B0B1D" w:rsidTr="004B0B1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1D" w:rsidRPr="004B0B1D" w:rsidRDefault="004B0B1D" w:rsidP="004B0B1D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pacing w:after="0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4B0B1D">
              <w:rPr>
                <w:rFonts w:ascii="Times New Roman" w:hAnsi="Times New Roman" w:cs="Times New Roman"/>
                <w:i/>
              </w:rPr>
              <w:t>Профессиональные</w:t>
            </w:r>
          </w:p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4B0B1D">
              <w:rPr>
                <w:rFonts w:ascii="Times New Roman" w:hAnsi="Times New Roman" w:cs="Times New Roman"/>
                <w:i/>
              </w:rPr>
              <w:t xml:space="preserve"> действия и средства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D" w:rsidRPr="004B0B1D" w:rsidRDefault="004B0B1D" w:rsidP="004B0B1D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4B0B1D">
              <w:rPr>
                <w:rFonts w:ascii="Times New Roman" w:hAnsi="Times New Roman" w:cs="Times New Roman"/>
              </w:rPr>
              <w:t>социально-педагогические тренинги; методические рекомендации для классных ру</w:t>
            </w:r>
            <w:r w:rsidRPr="004B0B1D">
              <w:rPr>
                <w:rFonts w:ascii="Times New Roman" w:hAnsi="Times New Roman" w:cs="Times New Roman"/>
              </w:rPr>
              <w:softHyphen/>
              <w:t>ководителей, учителей, родителей по решению проблем соци</w:t>
            </w:r>
            <w:r w:rsidRPr="004B0B1D">
              <w:rPr>
                <w:rFonts w:ascii="Times New Roman" w:hAnsi="Times New Roman" w:cs="Times New Roman"/>
              </w:rPr>
              <w:softHyphen/>
              <w:t xml:space="preserve">альной жизни </w:t>
            </w:r>
            <w:r w:rsidRPr="004B0B1D">
              <w:rPr>
                <w:rFonts w:ascii="Times New Roman" w:hAnsi="Times New Roman" w:cs="Times New Roman"/>
              </w:rPr>
              <w:lastRenderedPageBreak/>
              <w:t>ребенка и снятию конфликтов в меж</w:t>
            </w:r>
            <w:r w:rsidRPr="004B0B1D">
              <w:rPr>
                <w:rFonts w:ascii="Times New Roman" w:hAnsi="Times New Roman" w:cs="Times New Roman"/>
              </w:rPr>
              <w:softHyphen/>
              <w:t>личностных отношениях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4B0B1D">
              <w:rPr>
                <w:rFonts w:ascii="Times New Roman" w:hAnsi="Times New Roman" w:cs="Times New Roman"/>
                <w:i/>
              </w:rPr>
              <w:lastRenderedPageBreak/>
              <w:t xml:space="preserve">см. </w:t>
            </w:r>
            <w:r w:rsidRPr="004B0B1D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4B0B1D">
              <w:rPr>
                <w:rFonts w:ascii="Times New Roman" w:hAnsi="Times New Roman" w:cs="Times New Roman"/>
                <w:i/>
              </w:rPr>
              <w:t xml:space="preserve"> категорию</w:t>
            </w:r>
            <w:r w:rsidRPr="004B0B1D">
              <w:rPr>
                <w:rFonts w:ascii="Times New Roman" w:hAnsi="Times New Roman" w:cs="Times New Roman"/>
              </w:rPr>
              <w:t xml:space="preserve"> + система работы, образовательная программа по становлению социальной компетентности</w:t>
            </w:r>
          </w:p>
        </w:tc>
      </w:tr>
      <w:tr w:rsidR="004B0B1D" w:rsidRPr="004B0B1D" w:rsidTr="004B0B1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1D" w:rsidRPr="004B0B1D" w:rsidRDefault="004B0B1D" w:rsidP="004B0B1D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4B0B1D">
              <w:rPr>
                <w:rFonts w:ascii="Times New Roman" w:hAnsi="Times New Roman" w:cs="Times New Roman"/>
                <w:i/>
              </w:rPr>
              <w:t>Компетентности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D" w:rsidRPr="004B0B1D" w:rsidRDefault="004B0B1D" w:rsidP="004B0B1D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B1D">
              <w:rPr>
                <w:rFonts w:ascii="Times New Roman" w:hAnsi="Times New Roman" w:cs="Times New Roman"/>
              </w:rPr>
              <w:t>методическая</w:t>
            </w:r>
          </w:p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4B0B1D">
              <w:rPr>
                <w:rFonts w:ascii="Times New Roman" w:hAnsi="Times New Roman" w:cs="Times New Roman"/>
              </w:rPr>
              <w:t>+ управленческая</w:t>
            </w:r>
          </w:p>
        </w:tc>
      </w:tr>
      <w:tr w:rsidR="004B0B1D" w:rsidRPr="004B0B1D" w:rsidTr="004B0B1D">
        <w:tc>
          <w:tcPr>
            <w:tcW w:w="2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B0B1D">
              <w:rPr>
                <w:rFonts w:ascii="Times New Roman" w:hAnsi="Times New Roman" w:cs="Times New Roman"/>
              </w:rPr>
              <w:t xml:space="preserve">Деятельность педагога в области </w:t>
            </w:r>
            <w:proofErr w:type="spellStart"/>
            <w:r w:rsidRPr="004B0B1D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4B0B1D">
              <w:rPr>
                <w:rFonts w:ascii="Times New Roman" w:hAnsi="Times New Roman" w:cs="Times New Roman"/>
                <w:i/>
              </w:rPr>
              <w:t>Результативность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4B0B1D">
              <w:rPr>
                <w:rFonts w:ascii="Times New Roman" w:hAnsi="Times New Roman" w:cs="Times New Roman"/>
              </w:rPr>
              <w:t xml:space="preserve">отдельные мероприятия в области </w:t>
            </w:r>
            <w:proofErr w:type="spellStart"/>
            <w:r w:rsidRPr="004B0B1D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B0B1D">
              <w:rPr>
                <w:rFonts w:ascii="Times New Roman" w:hAnsi="Times New Roman" w:cs="Times New Roman"/>
                <w:i/>
              </w:rPr>
              <w:t xml:space="preserve">см.  </w:t>
            </w:r>
            <w:r w:rsidRPr="004B0B1D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4B0B1D">
              <w:rPr>
                <w:rFonts w:ascii="Times New Roman" w:hAnsi="Times New Roman" w:cs="Times New Roman"/>
                <w:i/>
              </w:rPr>
              <w:t xml:space="preserve"> категорию</w:t>
            </w:r>
            <w:r w:rsidRPr="004B0B1D">
              <w:rPr>
                <w:rFonts w:ascii="Times New Roman" w:hAnsi="Times New Roman" w:cs="Times New Roman"/>
              </w:rPr>
              <w:t xml:space="preserve"> + описана система деятельности в области </w:t>
            </w:r>
            <w:proofErr w:type="spellStart"/>
            <w:r w:rsidRPr="004B0B1D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4B0B1D">
              <w:rPr>
                <w:rFonts w:ascii="Times New Roman" w:hAnsi="Times New Roman" w:cs="Times New Roman"/>
              </w:rPr>
              <w:t xml:space="preserve">; возможны  проекты создания </w:t>
            </w:r>
            <w:proofErr w:type="spellStart"/>
            <w:r w:rsidRPr="004B0B1D">
              <w:rPr>
                <w:rFonts w:ascii="Times New Roman" w:hAnsi="Times New Roman" w:cs="Times New Roman"/>
              </w:rPr>
              <w:t>здоровьесберегающей</w:t>
            </w:r>
            <w:proofErr w:type="spellEnd"/>
            <w:r w:rsidRPr="004B0B1D">
              <w:rPr>
                <w:rFonts w:ascii="Times New Roman" w:hAnsi="Times New Roman" w:cs="Times New Roman"/>
              </w:rPr>
              <w:t xml:space="preserve"> среды</w:t>
            </w:r>
          </w:p>
        </w:tc>
      </w:tr>
      <w:tr w:rsidR="004B0B1D" w:rsidRPr="004B0B1D" w:rsidTr="004B0B1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1D" w:rsidRPr="004B0B1D" w:rsidRDefault="004B0B1D" w:rsidP="004B0B1D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pacing w:after="0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4B0B1D">
              <w:rPr>
                <w:rFonts w:ascii="Times New Roman" w:hAnsi="Times New Roman" w:cs="Times New Roman"/>
                <w:i/>
              </w:rPr>
              <w:t xml:space="preserve">Профессиональные </w:t>
            </w:r>
          </w:p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4B0B1D">
              <w:rPr>
                <w:rFonts w:ascii="Times New Roman" w:hAnsi="Times New Roman" w:cs="Times New Roman"/>
                <w:i/>
              </w:rPr>
              <w:t>действия и средства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B0B1D">
              <w:rPr>
                <w:rFonts w:ascii="Times New Roman" w:hAnsi="Times New Roman" w:cs="Times New Roman"/>
              </w:rPr>
              <w:t xml:space="preserve">нормы организации </w:t>
            </w:r>
            <w:proofErr w:type="spellStart"/>
            <w:r w:rsidRPr="004B0B1D">
              <w:rPr>
                <w:rFonts w:ascii="Times New Roman" w:hAnsi="Times New Roman" w:cs="Times New Roman"/>
              </w:rPr>
              <w:t>здоровьесберегающей</w:t>
            </w:r>
            <w:proofErr w:type="spellEnd"/>
            <w:r w:rsidRPr="004B0B1D">
              <w:rPr>
                <w:rFonts w:ascii="Times New Roman" w:hAnsi="Times New Roman" w:cs="Times New Roman"/>
              </w:rPr>
              <w:t xml:space="preserve"> среды;  разнообразие форм и способов, формирующих навыки ведения здорового образа жизни учащихся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B0B1D">
              <w:rPr>
                <w:rFonts w:ascii="Times New Roman" w:hAnsi="Times New Roman" w:cs="Times New Roman"/>
                <w:i/>
              </w:rPr>
              <w:t xml:space="preserve">см.  </w:t>
            </w:r>
            <w:r w:rsidRPr="004B0B1D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4B0B1D">
              <w:rPr>
                <w:rFonts w:ascii="Times New Roman" w:hAnsi="Times New Roman" w:cs="Times New Roman"/>
                <w:i/>
              </w:rPr>
              <w:t xml:space="preserve"> категорию</w:t>
            </w:r>
            <w:r w:rsidRPr="004B0B1D">
              <w:rPr>
                <w:rFonts w:ascii="Times New Roman" w:hAnsi="Times New Roman" w:cs="Times New Roman"/>
              </w:rPr>
              <w:t xml:space="preserve"> + разнообразие форм и способов, формирующих у учащихся ценность здорового образа жизни</w:t>
            </w:r>
          </w:p>
        </w:tc>
      </w:tr>
      <w:tr w:rsidR="004B0B1D" w:rsidRPr="004B0B1D" w:rsidTr="004B0B1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1D" w:rsidRPr="004B0B1D" w:rsidRDefault="004B0B1D" w:rsidP="004B0B1D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4B0B1D">
              <w:rPr>
                <w:rFonts w:ascii="Times New Roman" w:hAnsi="Times New Roman" w:cs="Times New Roman"/>
                <w:i/>
              </w:rPr>
              <w:t>Компетентности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D" w:rsidRPr="004B0B1D" w:rsidRDefault="004B0B1D" w:rsidP="004B0B1D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B1D">
              <w:rPr>
                <w:rFonts w:ascii="Times New Roman" w:hAnsi="Times New Roman" w:cs="Times New Roman"/>
              </w:rPr>
              <w:t>организационно-управленческая</w:t>
            </w:r>
          </w:p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B0B1D">
              <w:rPr>
                <w:rFonts w:ascii="Times New Roman" w:hAnsi="Times New Roman" w:cs="Times New Roman"/>
              </w:rPr>
              <w:t xml:space="preserve">+ </w:t>
            </w:r>
            <w:proofErr w:type="spellStart"/>
            <w:r w:rsidRPr="004B0B1D">
              <w:rPr>
                <w:rFonts w:ascii="Times New Roman" w:hAnsi="Times New Roman" w:cs="Times New Roman"/>
              </w:rPr>
              <w:t>управленческо-проектировочная</w:t>
            </w:r>
            <w:proofErr w:type="spellEnd"/>
          </w:p>
        </w:tc>
      </w:tr>
      <w:tr w:rsidR="004B0B1D" w:rsidRPr="004B0B1D" w:rsidTr="004B0B1D">
        <w:tc>
          <w:tcPr>
            <w:tcW w:w="2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B0B1D">
              <w:rPr>
                <w:rFonts w:ascii="Times New Roman" w:hAnsi="Times New Roman" w:cs="Times New Roman"/>
              </w:rPr>
              <w:t>Деятельность по обобщению и распространению собственного педагогического опыта и мастерства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4B0B1D">
              <w:rPr>
                <w:rFonts w:ascii="Times New Roman" w:hAnsi="Times New Roman" w:cs="Times New Roman"/>
                <w:i/>
              </w:rPr>
              <w:t>Результативность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D" w:rsidRPr="004B0B1D" w:rsidRDefault="004B0B1D" w:rsidP="004B0B1D">
            <w:pPr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B0B1D">
              <w:rPr>
                <w:rFonts w:ascii="Times New Roman" w:hAnsi="Times New Roman" w:cs="Times New Roman"/>
              </w:rPr>
              <w:t>данное требование не предъявляется</w:t>
            </w:r>
          </w:p>
          <w:p w:rsidR="004B0B1D" w:rsidRPr="004B0B1D" w:rsidRDefault="004B0B1D" w:rsidP="004B0B1D">
            <w:pPr>
              <w:spacing w:after="0"/>
              <w:rPr>
                <w:rFonts w:ascii="Times New Roman" w:hAnsi="Times New Roman" w:cs="Times New Roman"/>
              </w:rPr>
            </w:pPr>
            <w:r w:rsidRPr="004B0B1D">
              <w:rPr>
                <w:rFonts w:ascii="Times New Roman" w:hAnsi="Times New Roman" w:cs="Times New Roman"/>
              </w:rPr>
              <w:t xml:space="preserve">наличие публикаций или выступлений на мероприятиях научно-практической направленности </w:t>
            </w:r>
          </w:p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4B0B1D">
              <w:rPr>
                <w:rFonts w:ascii="Times New Roman" w:hAnsi="Times New Roman" w:cs="Times New Roman"/>
                <w:i/>
              </w:rPr>
              <w:t xml:space="preserve">см. </w:t>
            </w:r>
            <w:r w:rsidRPr="004B0B1D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4B0B1D">
              <w:rPr>
                <w:rFonts w:ascii="Times New Roman" w:hAnsi="Times New Roman" w:cs="Times New Roman"/>
                <w:i/>
              </w:rPr>
              <w:t xml:space="preserve"> категорию</w:t>
            </w:r>
            <w:r w:rsidRPr="004B0B1D">
              <w:rPr>
                <w:rFonts w:ascii="Times New Roman" w:hAnsi="Times New Roman" w:cs="Times New Roman"/>
              </w:rPr>
              <w:t xml:space="preserve"> + использование профессиональных достижений аттестуемого на муниципальном и региональном уровне</w:t>
            </w:r>
          </w:p>
        </w:tc>
      </w:tr>
      <w:tr w:rsidR="004B0B1D" w:rsidRPr="004B0B1D" w:rsidTr="004B0B1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1D" w:rsidRPr="004B0B1D" w:rsidRDefault="004B0B1D" w:rsidP="004B0B1D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pacing w:after="0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4B0B1D">
              <w:rPr>
                <w:rFonts w:ascii="Times New Roman" w:hAnsi="Times New Roman" w:cs="Times New Roman"/>
                <w:i/>
              </w:rPr>
              <w:t xml:space="preserve">Профессиональные </w:t>
            </w:r>
          </w:p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4B0B1D">
              <w:rPr>
                <w:rFonts w:ascii="Times New Roman" w:hAnsi="Times New Roman" w:cs="Times New Roman"/>
                <w:i/>
              </w:rPr>
              <w:t>действия и средства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4B0B1D">
              <w:rPr>
                <w:rFonts w:ascii="Times New Roman" w:hAnsi="Times New Roman" w:cs="Times New Roman"/>
              </w:rPr>
              <w:t>участвует в повышении квалификации педагогических кадров на уровне ОУ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B0B1D">
              <w:rPr>
                <w:rFonts w:ascii="Times New Roman" w:hAnsi="Times New Roman" w:cs="Times New Roman"/>
                <w:i/>
              </w:rPr>
              <w:t xml:space="preserve">см. </w:t>
            </w:r>
            <w:r w:rsidRPr="004B0B1D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4B0B1D">
              <w:rPr>
                <w:rFonts w:ascii="Times New Roman" w:hAnsi="Times New Roman" w:cs="Times New Roman"/>
                <w:i/>
              </w:rPr>
              <w:t xml:space="preserve"> категорию</w:t>
            </w:r>
            <w:r w:rsidRPr="004B0B1D">
              <w:rPr>
                <w:rFonts w:ascii="Times New Roman" w:hAnsi="Times New Roman" w:cs="Times New Roman"/>
              </w:rPr>
              <w:t xml:space="preserve"> + внедряет опыт (приёмы, способы, технологии, др.) на муниципальном и региональном уровне</w:t>
            </w:r>
          </w:p>
        </w:tc>
      </w:tr>
      <w:tr w:rsidR="004B0B1D" w:rsidRPr="004B0B1D" w:rsidTr="004B0B1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1D" w:rsidRPr="004B0B1D" w:rsidRDefault="004B0B1D" w:rsidP="004B0B1D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4B0B1D">
              <w:rPr>
                <w:rFonts w:ascii="Times New Roman" w:hAnsi="Times New Roman" w:cs="Times New Roman"/>
                <w:i/>
              </w:rPr>
              <w:t>Компетентности</w:t>
            </w:r>
          </w:p>
        </w:tc>
        <w:tc>
          <w:tcPr>
            <w:tcW w:w="10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D" w:rsidRPr="004B0B1D" w:rsidRDefault="004B0B1D" w:rsidP="004B0B1D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B1D">
              <w:rPr>
                <w:rFonts w:ascii="Times New Roman" w:hAnsi="Times New Roman" w:cs="Times New Roman"/>
              </w:rPr>
              <w:t xml:space="preserve"> методическая</w:t>
            </w:r>
          </w:p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4B0B1D" w:rsidRPr="004B0B1D" w:rsidTr="004B0B1D">
        <w:tc>
          <w:tcPr>
            <w:tcW w:w="2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B0B1D">
              <w:rPr>
                <w:rFonts w:ascii="Times New Roman" w:hAnsi="Times New Roman" w:cs="Times New Roman"/>
              </w:rPr>
              <w:t>Общественно-полезная  деятельность (эффективный социальный опыт)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4B0B1D">
              <w:rPr>
                <w:rFonts w:ascii="Times New Roman" w:hAnsi="Times New Roman" w:cs="Times New Roman"/>
                <w:i/>
              </w:rPr>
              <w:t>Результативность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B0B1D">
              <w:rPr>
                <w:rFonts w:ascii="Times New Roman" w:hAnsi="Times New Roman" w:cs="Times New Roman"/>
              </w:rPr>
              <w:t>участие в социально-значимых акциях или проектах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B0B1D">
              <w:rPr>
                <w:rFonts w:ascii="Times New Roman" w:hAnsi="Times New Roman" w:cs="Times New Roman"/>
              </w:rPr>
              <w:t>наличие культурных социально-значимых инициатив или ответственность за направление работы в ОПО</w:t>
            </w:r>
          </w:p>
        </w:tc>
      </w:tr>
      <w:tr w:rsidR="004B0B1D" w:rsidRPr="004B0B1D" w:rsidTr="004B0B1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1D" w:rsidRPr="004B0B1D" w:rsidRDefault="004B0B1D" w:rsidP="004B0B1D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4B0B1D">
              <w:rPr>
                <w:rFonts w:ascii="Times New Roman" w:hAnsi="Times New Roman" w:cs="Times New Roman"/>
                <w:i/>
              </w:rPr>
              <w:t>Социальные и профессиональные действия и средства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B0B1D">
              <w:rPr>
                <w:rFonts w:ascii="Times New Roman" w:hAnsi="Times New Roman" w:cs="Times New Roman"/>
              </w:rPr>
              <w:t>деятельность в общественной организации или сотрудничество с институтами других профессиональных сфер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D" w:rsidRPr="004B0B1D" w:rsidRDefault="004B0B1D" w:rsidP="004B0B1D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B1D">
              <w:rPr>
                <w:rFonts w:ascii="Times New Roman" w:hAnsi="Times New Roman" w:cs="Times New Roman"/>
                <w:i/>
              </w:rPr>
              <w:t xml:space="preserve">см. </w:t>
            </w:r>
            <w:r w:rsidRPr="004B0B1D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4B0B1D">
              <w:rPr>
                <w:rFonts w:ascii="Times New Roman" w:hAnsi="Times New Roman" w:cs="Times New Roman"/>
                <w:i/>
              </w:rPr>
              <w:t xml:space="preserve"> категорию</w:t>
            </w:r>
            <w:r w:rsidRPr="004B0B1D">
              <w:rPr>
                <w:rFonts w:ascii="Times New Roman" w:hAnsi="Times New Roman" w:cs="Times New Roman"/>
              </w:rPr>
              <w:t xml:space="preserve"> + руководство или участие в социальных проектах</w:t>
            </w:r>
          </w:p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4B0B1D" w:rsidRPr="004B0B1D" w:rsidTr="004B0B1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1D" w:rsidRPr="004B0B1D" w:rsidRDefault="004B0B1D" w:rsidP="004B0B1D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4B0B1D">
              <w:rPr>
                <w:rFonts w:ascii="Times New Roman" w:hAnsi="Times New Roman" w:cs="Times New Roman"/>
                <w:i/>
              </w:rPr>
              <w:t>Компетентности</w:t>
            </w:r>
          </w:p>
        </w:tc>
        <w:tc>
          <w:tcPr>
            <w:tcW w:w="10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D" w:rsidRPr="004B0B1D" w:rsidRDefault="004B0B1D" w:rsidP="004B0B1D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B1D">
              <w:rPr>
                <w:rFonts w:ascii="Times New Roman" w:hAnsi="Times New Roman" w:cs="Times New Roman"/>
              </w:rPr>
              <w:t>гражданская</w:t>
            </w:r>
          </w:p>
          <w:p w:rsidR="004B0B1D" w:rsidRPr="004B0B1D" w:rsidRDefault="004B0B1D" w:rsidP="004B0B1D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5C52D0" w:rsidRPr="004B0B1D" w:rsidRDefault="005C52D0" w:rsidP="004B0B1D">
      <w:pPr>
        <w:spacing w:after="0"/>
        <w:rPr>
          <w:rFonts w:ascii="Times New Roman" w:hAnsi="Times New Roman" w:cs="Times New Roman"/>
        </w:rPr>
      </w:pPr>
    </w:p>
    <w:sectPr w:rsidR="005C52D0" w:rsidRPr="004B0B1D" w:rsidSect="004B0B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0B1D"/>
    <w:rsid w:val="004B0B1D"/>
    <w:rsid w:val="005C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3398</Characters>
  <Application>Microsoft Office Word</Application>
  <DocSecurity>0</DocSecurity>
  <Lines>28</Lines>
  <Paragraphs>7</Paragraphs>
  <ScaleCrop>false</ScaleCrop>
  <Company>школа 6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dnm</dc:creator>
  <cp:keywords/>
  <dc:description/>
  <cp:lastModifiedBy>dnm</cp:lastModifiedBy>
  <cp:revision>3</cp:revision>
  <dcterms:created xsi:type="dcterms:W3CDTF">2012-03-20T03:32:00Z</dcterms:created>
  <dcterms:modified xsi:type="dcterms:W3CDTF">2012-03-20T03:33:00Z</dcterms:modified>
</cp:coreProperties>
</file>