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35" w:rsidRPr="00361688" w:rsidRDefault="00361688" w:rsidP="0036168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61688">
        <w:rPr>
          <w:rFonts w:ascii="Times New Roman" w:hAnsi="Times New Roman" w:cs="Times New Roman"/>
          <w:sz w:val="24"/>
          <w:szCs w:val="24"/>
        </w:rPr>
        <w:t>Вопросы к зачетной неделе по обществознанию 8 класс</w:t>
      </w:r>
    </w:p>
    <w:p w:rsidR="00361688" w:rsidRDefault="00361688" w:rsidP="0036168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688" w:rsidRDefault="00361688" w:rsidP="0036168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688">
        <w:rPr>
          <w:rFonts w:ascii="Times New Roman" w:hAnsi="Times New Roman" w:cs="Times New Roman"/>
          <w:b/>
          <w:sz w:val="24"/>
          <w:szCs w:val="24"/>
        </w:rPr>
        <w:t>Теория</w:t>
      </w:r>
    </w:p>
    <w:p w:rsidR="00361688" w:rsidRPr="00361688" w:rsidRDefault="00361688" w:rsidP="00361688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1. Понятие экономика: как хозяйство, как наука.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2. Проблема ограниченности ресурсов.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 Блага. Виды благ (с примерами). Товары и услуги.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4. Понятие факторы производства (раскрыть содержание каждого фактора производства).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5. Главные вопросы экономики (понятие, сущность каждого).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Рациональное поведение человека в экономике. Альтернативная стоимость. 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7. Типы экономических систем (понятие, виды).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8. Традиционная экономическая система: содержание, достоинства и недостатки.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9. Рыночная экономическая система: содержание, достоинства и недостатки.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10. Централизованная экономическая система: содержание, достоинства и недостатки.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Характеристика смешанной экономической системы. 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12. Спрос. Закон спроса. Неценовые факторы спроса.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Предложение. Закон предложения. Неценовые факторы предложения. 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14. Экономика семьи. Домашнее хозяйство. Доходы и расходы семьи. Вид бюджета.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15. Предпринимательство. Понятие – предприятие, фирма. Признаки юридического лица.</w:t>
      </w:r>
    </w:p>
    <w:p w:rsidR="00361688" w:rsidRDefault="00361688" w:rsidP="00361688">
      <w:pPr>
        <w:spacing w:after="20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  <w:r w:rsidRPr="00D77B86">
        <w:rPr>
          <w:rFonts w:ascii="Times New Roman" w:hAnsi="Times New Roman"/>
          <w:b/>
          <w:bCs/>
        </w:rPr>
        <w:lastRenderedPageBreak/>
        <w:t>Практическая часть</w:t>
      </w:r>
    </w:p>
    <w:p w:rsidR="00361688" w:rsidRDefault="00B31F94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(примеры заданий</w:t>
      </w:r>
      <w:r w:rsidR="00361688">
        <w:rPr>
          <w:rFonts w:ascii="Times New Roman" w:hAnsi="Times New Roman"/>
          <w:b/>
          <w:bCs/>
        </w:rPr>
        <w:t>)</w:t>
      </w:r>
    </w:p>
    <w:p w:rsidR="00361688" w:rsidRDefault="00361688" w:rsidP="00361688">
      <w:pPr>
        <w:spacing w:after="200" w:line="276" w:lineRule="auto"/>
        <w:jc w:val="center"/>
        <w:rPr>
          <w:rFonts w:ascii="Times New Roman" w:hAnsi="Times New Roman"/>
          <w:b/>
          <w:bCs/>
        </w:rPr>
      </w:pPr>
    </w:p>
    <w:p w:rsidR="00361688" w:rsidRDefault="00361688" w:rsidP="00361688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B7103">
        <w:rPr>
          <w:color w:val="000000"/>
        </w:rPr>
        <w:t>Рассмотрите фотографию.</w:t>
      </w:r>
    </w:p>
    <w:p w:rsidR="00361688" w:rsidRPr="002B7103" w:rsidRDefault="00361688" w:rsidP="0036168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361688" w:rsidRPr="002B7103" w:rsidRDefault="00361688" w:rsidP="00361688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2E6219">
        <w:rPr>
          <w:noProof/>
          <w:color w:val="000000"/>
        </w:rPr>
        <w:drawing>
          <wp:inline distT="0" distB="0" distL="0" distR="0">
            <wp:extent cx="4762500" cy="3000375"/>
            <wp:effectExtent l="0" t="0" r="0" b="9525"/>
            <wp:docPr id="1" name="Рисунок 1" descr="https://soc-oge.sdamgia.ru/get_file?id=326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soc-oge.sdamgia.ru/get_file?id=3260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688" w:rsidRPr="002B7103" w:rsidRDefault="00361688" w:rsidP="0036168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2B7103">
        <w:rPr>
          <w:color w:val="000000"/>
        </w:rPr>
        <w:t>Какой вид экономической деятельности осуществляет изображенная на иллюстрации женщина? Используя обществоведческие знания, факты социальной жизни и личный социальный опыт, сформулируйте два правила рационального осуществления этой деятельности и кратко поясните каждое из правил.</w:t>
      </w:r>
    </w:p>
    <w:p w:rsidR="00361688" w:rsidRDefault="00361688" w:rsidP="00361688">
      <w:pPr>
        <w:tabs>
          <w:tab w:val="left" w:pos="284"/>
        </w:tabs>
        <w:spacing w:after="20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61688" w:rsidRPr="002E6219" w:rsidRDefault="00361688" w:rsidP="00361688">
      <w:pPr>
        <w:pStyle w:val="leftmargin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2E6219">
        <w:rPr>
          <w:color w:val="000000"/>
        </w:rPr>
        <w:t>Верны ли следующие суждения об экономической сфере общества?</w:t>
      </w:r>
    </w:p>
    <w:p w:rsidR="00361688" w:rsidRPr="002E6219" w:rsidRDefault="00361688" w:rsidP="00361688">
      <w:pPr>
        <w:pStyle w:val="a5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color w:val="000000"/>
        </w:rPr>
      </w:pPr>
      <w:r w:rsidRPr="002E6219">
        <w:rPr>
          <w:color w:val="000000"/>
        </w:rPr>
        <w:t> </w:t>
      </w:r>
    </w:p>
    <w:p w:rsidR="00361688" w:rsidRPr="002E6219" w:rsidRDefault="00361688" w:rsidP="00361688">
      <w:pPr>
        <w:pStyle w:val="leftmargin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color w:val="000000"/>
        </w:rPr>
      </w:pPr>
      <w:r w:rsidRPr="002E6219">
        <w:rPr>
          <w:color w:val="000000"/>
        </w:rPr>
        <w:t>А. Экономическая сфера помимо производства, обмена, распределения материальных благ включает и их потребление.</w:t>
      </w:r>
    </w:p>
    <w:p w:rsidR="00361688" w:rsidRPr="002E6219" w:rsidRDefault="00361688" w:rsidP="00361688">
      <w:pPr>
        <w:pStyle w:val="leftmargin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color w:val="000000"/>
        </w:rPr>
      </w:pPr>
      <w:r w:rsidRPr="002E6219">
        <w:rPr>
          <w:color w:val="000000"/>
        </w:rPr>
        <w:t>Б. Экономическая сфера оказывает влияние на все другие сферы общества.</w:t>
      </w:r>
    </w:p>
    <w:p w:rsidR="00361688" w:rsidRPr="002E6219" w:rsidRDefault="00361688" w:rsidP="00361688">
      <w:pPr>
        <w:pStyle w:val="a5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color w:val="000000"/>
        </w:rPr>
      </w:pPr>
      <w:r w:rsidRPr="002E6219">
        <w:rPr>
          <w:color w:val="000000"/>
        </w:rPr>
        <w:t> </w:t>
      </w:r>
    </w:p>
    <w:p w:rsidR="00361688" w:rsidRPr="002E6219" w:rsidRDefault="00361688" w:rsidP="00361688">
      <w:pPr>
        <w:pStyle w:val="leftmargin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color w:val="000000"/>
        </w:rPr>
      </w:pPr>
      <w:r w:rsidRPr="002E6219">
        <w:rPr>
          <w:color w:val="000000"/>
        </w:rPr>
        <w:t>1) верно только А</w:t>
      </w:r>
    </w:p>
    <w:p w:rsidR="00361688" w:rsidRPr="002E6219" w:rsidRDefault="00361688" w:rsidP="00361688">
      <w:pPr>
        <w:pStyle w:val="leftmargin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color w:val="000000"/>
        </w:rPr>
      </w:pPr>
      <w:r w:rsidRPr="002E6219">
        <w:rPr>
          <w:color w:val="000000"/>
        </w:rPr>
        <w:t>2) верно только Б</w:t>
      </w:r>
    </w:p>
    <w:p w:rsidR="00361688" w:rsidRPr="002E6219" w:rsidRDefault="00361688" w:rsidP="00361688">
      <w:pPr>
        <w:pStyle w:val="leftmargin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color w:val="000000"/>
        </w:rPr>
      </w:pPr>
      <w:r w:rsidRPr="002E6219">
        <w:rPr>
          <w:color w:val="000000"/>
        </w:rPr>
        <w:t>3) верны оба суждения</w:t>
      </w:r>
    </w:p>
    <w:p w:rsidR="00361688" w:rsidRPr="002E6219" w:rsidRDefault="00361688" w:rsidP="00361688">
      <w:pPr>
        <w:pStyle w:val="leftmargin"/>
        <w:shd w:val="clear" w:color="auto" w:fill="FFFFFF"/>
        <w:tabs>
          <w:tab w:val="left" w:pos="284"/>
        </w:tabs>
        <w:spacing w:before="0" w:beforeAutospacing="0" w:after="0" w:afterAutospacing="0"/>
        <w:jc w:val="both"/>
        <w:rPr>
          <w:color w:val="000000"/>
        </w:rPr>
      </w:pPr>
      <w:r w:rsidRPr="002E6219">
        <w:rPr>
          <w:color w:val="000000"/>
        </w:rPr>
        <w:t>4) оба суждения неверны</w:t>
      </w:r>
    </w:p>
    <w:p w:rsidR="00361688" w:rsidRPr="002E6219" w:rsidRDefault="00361688" w:rsidP="00361688">
      <w:p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61688" w:rsidRDefault="00361688" w:rsidP="00361688">
      <w:pPr>
        <w:pStyle w:val="a4"/>
        <w:numPr>
          <w:ilvl w:val="0"/>
          <w:numId w:val="1"/>
        </w:numPr>
        <w:tabs>
          <w:tab w:val="left" w:pos="284"/>
        </w:tabs>
        <w:spacing w:after="20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E62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Немало исследователей усматривают в рыночной системе серьезные недостатки. Согласны ли вы с такой оценкой рынка?  Приведите два аргумента в защиту своей позиции.</w:t>
      </w:r>
    </w:p>
    <w:p w:rsidR="00361688" w:rsidRPr="004227D1" w:rsidRDefault="00C43F38" w:rsidP="00361688">
      <w:pPr>
        <w:pStyle w:val="a4"/>
        <w:numPr>
          <w:ilvl w:val="0"/>
          <w:numId w:val="1"/>
        </w:numPr>
        <w:tabs>
          <w:tab w:val="left" w:pos="284"/>
        </w:tabs>
        <w:spacing w:after="20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14-летнему Ивану родители оформили дебетовую банковскую карту. Теперь они могут перечислять ему денежные средства безналичным способом. Укажите какие преимущества дает такая форма хранения и пользования денежными средствами Ивану. Дайте Ивану один любой совет, что необходимо учитывать при использовании данной карты, чтобы не стать жертвой мошенников.</w:t>
      </w:r>
      <w:bookmarkStart w:id="0" w:name="_GoBack"/>
      <w:bookmarkEnd w:id="0"/>
    </w:p>
    <w:sectPr w:rsidR="00361688" w:rsidRPr="004227D1" w:rsidSect="00D4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4383A"/>
    <w:multiLevelType w:val="hybridMultilevel"/>
    <w:tmpl w:val="9884868A"/>
    <w:lvl w:ilvl="0" w:tplc="326261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5A3"/>
    <w:rsid w:val="000625A3"/>
    <w:rsid w:val="00361688"/>
    <w:rsid w:val="004227D1"/>
    <w:rsid w:val="00AD7D35"/>
    <w:rsid w:val="00B31F94"/>
    <w:rsid w:val="00C43F38"/>
    <w:rsid w:val="00D43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6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168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1688"/>
    <w:pPr>
      <w:ind w:left="720"/>
      <w:contextualSpacing/>
    </w:pPr>
  </w:style>
  <w:style w:type="paragraph" w:customStyle="1" w:styleId="leftmargin">
    <w:name w:val="left_margin"/>
    <w:basedOn w:val="a"/>
    <w:rsid w:val="003616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616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2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27D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1898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207</cp:lastModifiedBy>
  <cp:revision>7</cp:revision>
  <dcterms:created xsi:type="dcterms:W3CDTF">2023-11-30T05:23:00Z</dcterms:created>
  <dcterms:modified xsi:type="dcterms:W3CDTF">2024-11-25T07:39:00Z</dcterms:modified>
</cp:coreProperties>
</file>