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</w:rPr>
      </w:pPr>
      <w:r>
        <w:rPr>
          <w:color w:val="2C2D2E"/>
          <w:sz w:val="28"/>
          <w:szCs w:val="28"/>
          <w:shd w:val="clear" w:color="auto" w:fill="FFFFFF"/>
        </w:rPr>
        <w:t>Добрый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день,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уважаем</w:t>
      </w:r>
      <w:r>
        <w:rPr>
          <w:color w:val="2C2D2E"/>
          <w:sz w:val="28"/>
          <w:szCs w:val="28"/>
          <w:shd w:val="clear" w:color="auto" w:fill="FFFFFF"/>
        </w:rPr>
        <w:t>ые абитуриенты их родители!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</w:rPr>
      </w:pPr>
      <w:r>
        <w:rPr>
          <w:color w:val="2C2D2E"/>
          <w:sz w:val="28"/>
          <w:szCs w:val="28"/>
          <w:shd w:val="clear" w:color="auto" w:fill="FFFFFF"/>
        </w:rPr>
        <w:t>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Политехническом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институте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Сибирского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Федерального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Университета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2024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C2D2E"/>
          <w:sz w:val="28"/>
          <w:szCs w:val="28"/>
          <w:shd w:val="clear" w:color="auto" w:fill="FFFFFF"/>
        </w:rPr>
        <w:t>году</w:t>
      </w:r>
      <w:r>
        <w:rPr>
          <w:color w:val="2C2D2E"/>
          <w:sz w:val="28"/>
          <w:szCs w:val="28"/>
          <w:shd w:val="clear" w:color="auto" w:fill="FFFFFF"/>
        </w:rPr>
        <w:t xml:space="preserve">  </w:t>
      </w:r>
      <w:r>
        <w:rPr>
          <w:color w:val="2C2D2E"/>
          <w:sz w:val="28"/>
          <w:szCs w:val="28"/>
          <w:shd w:val="clear" w:color="auto" w:fill="FFFFFF"/>
        </w:rPr>
        <w:t>проводится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набор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студентов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для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обучения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программе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подготовки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бакалавров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направлению:</w:t>
      </w:r>
    </w:p>
    <w:p w:rsidR="00C034FD" w:rsidRDefault="00C034FD" w:rsidP="00C0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b/>
          <w:bCs/>
          <w:color w:val="2C2D2E"/>
          <w:sz w:val="28"/>
          <w:szCs w:val="28"/>
          <w:shd w:val="clear" w:color="auto" w:fill="FFFFFF"/>
        </w:rPr>
        <w:t>15.03.02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–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«Наземные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транспортно-технологические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комплексы»,</w:t>
      </w:r>
    </w:p>
    <w:p w:rsidR="00C034FD" w:rsidRDefault="00C034FD" w:rsidP="00C0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b/>
          <w:bCs/>
          <w:color w:val="2C2D2E"/>
          <w:sz w:val="28"/>
          <w:szCs w:val="28"/>
          <w:shd w:val="clear" w:color="auto" w:fill="FFFFFF"/>
        </w:rPr>
        <w:t>23.05.01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-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Наземные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C2D2E"/>
          <w:sz w:val="28"/>
          <w:szCs w:val="28"/>
          <w:shd w:val="clear" w:color="auto" w:fill="FFFFFF"/>
        </w:rPr>
        <w:t>транспортно</w:t>
      </w:r>
      <w:proofErr w:type="spellEnd"/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-технологические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средства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(</w:t>
      </w:r>
      <w:proofErr w:type="spellStart"/>
      <w:r>
        <w:rPr>
          <w:b/>
          <w:bCs/>
          <w:color w:val="2C2D2E"/>
          <w:sz w:val="28"/>
          <w:szCs w:val="28"/>
          <w:shd w:val="clear" w:color="auto" w:fill="FFFFFF"/>
        </w:rPr>
        <w:t>специалитет</w:t>
      </w:r>
      <w:proofErr w:type="spellEnd"/>
      <w:r>
        <w:rPr>
          <w:b/>
          <w:bCs/>
          <w:color w:val="2C2D2E"/>
          <w:sz w:val="28"/>
          <w:szCs w:val="28"/>
          <w:shd w:val="clear" w:color="auto" w:fill="FFFFFF"/>
        </w:rPr>
        <w:t>)</w:t>
      </w:r>
    </w:p>
    <w:p w:rsidR="00C034FD" w:rsidRDefault="00C034FD" w:rsidP="00C034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b/>
          <w:bCs/>
          <w:color w:val="2C2D2E"/>
          <w:sz w:val="28"/>
          <w:szCs w:val="28"/>
          <w:shd w:val="clear" w:color="auto" w:fill="FFFFFF"/>
        </w:rPr>
        <w:t>23.04.02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–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Наземные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C2D2E"/>
          <w:sz w:val="28"/>
          <w:szCs w:val="28"/>
          <w:shd w:val="clear" w:color="auto" w:fill="FFFFFF"/>
        </w:rPr>
        <w:t>транспортно</w:t>
      </w:r>
      <w:proofErr w:type="spellEnd"/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–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технологические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C2D2E"/>
          <w:sz w:val="28"/>
          <w:szCs w:val="28"/>
          <w:shd w:val="clear" w:color="auto" w:fill="FFFFFF"/>
        </w:rPr>
        <w:t>комплексы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Срок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обучения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–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4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года.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</w:rPr>
      </w:pPr>
      <w:r>
        <w:rPr>
          <w:color w:val="2C2D2E"/>
          <w:sz w:val="28"/>
          <w:szCs w:val="28"/>
          <w:shd w:val="clear" w:color="auto" w:fill="FFFFFF"/>
        </w:rPr>
        <w:t>Отбор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абитуриентов,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имеющих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полное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среднее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образование,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производится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результатам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ЕГЭ: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русский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язык,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математика,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физика/информатика.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color w:val="2C2D2E"/>
          <w:sz w:val="28"/>
          <w:szCs w:val="28"/>
          <w:shd w:val="clear" w:color="auto" w:fill="FFFFFF"/>
        </w:rPr>
        <w:t>Иногородним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студентам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предоставляется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комфортабельное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общежитие.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</w:rPr>
      </w:pPr>
      <w:r>
        <w:rPr>
          <w:color w:val="2C2D2E"/>
          <w:sz w:val="28"/>
          <w:szCs w:val="28"/>
          <w:shd w:val="clear" w:color="auto" w:fill="FFFFFF"/>
        </w:rPr>
        <w:t>Приглашаем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выпускников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Вашего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учебного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заведения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для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обучения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на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нашем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направлении!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После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у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студентов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есть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возможность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продолжить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обучение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магистратуре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направлению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15.04.02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–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Технологические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машины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оборудование;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профиль: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15.04.02.01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–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Гидравлические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машины,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гидроприводы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гидропневмоавтоматика</w:t>
      </w:r>
      <w:proofErr w:type="spellEnd"/>
      <w:r>
        <w:rPr>
          <w:color w:val="2C2D2E"/>
          <w:sz w:val="28"/>
          <w:szCs w:val="28"/>
          <w:shd w:val="clear" w:color="auto" w:fill="FFFFFF"/>
        </w:rPr>
        <w:t>.</w:t>
      </w:r>
      <w:r>
        <w:rPr>
          <w:color w:val="2C2D2E"/>
          <w:sz w:val="28"/>
          <w:szCs w:val="28"/>
          <w:shd w:val="clear" w:color="auto" w:fill="FFFFFF"/>
        </w:rPr>
        <w:t xml:space="preserve">  </w:t>
      </w:r>
      <w:r>
        <w:rPr>
          <w:color w:val="2C2D2E"/>
          <w:sz w:val="28"/>
          <w:szCs w:val="28"/>
          <w:shd w:val="clear" w:color="auto" w:fill="FFFFFF"/>
        </w:rPr>
        <w:t>Срок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обучения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–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2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года.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</w:rPr>
      </w:pP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222222"/>
        </w:rPr>
      </w:pPr>
      <w:bookmarkStart w:id="0" w:name="_GoBack"/>
      <w:r>
        <w:rPr>
          <w:color w:val="2C2D2E"/>
          <w:sz w:val="28"/>
          <w:szCs w:val="28"/>
          <w:shd w:val="clear" w:color="auto" w:fill="FFFFFF"/>
        </w:rPr>
        <w:t>С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уважением,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руководитель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программы</w:t>
      </w:r>
    </w:p>
    <w:p w:rsidR="00C034FD" w:rsidRDefault="00C034FD" w:rsidP="00C034F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222222"/>
        </w:rPr>
      </w:pPr>
      <w:proofErr w:type="gramStart"/>
      <w:r>
        <w:rPr>
          <w:color w:val="222222"/>
          <w:sz w:val="28"/>
          <w:szCs w:val="28"/>
        </w:rPr>
        <w:t>Евгений</w:t>
      </w:r>
      <w:r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Викторович</w:t>
      </w:r>
      <w:proofErr w:type="gramEnd"/>
      <w:r>
        <w:rPr>
          <w:color w:val="222222"/>
          <w:sz w:val="28"/>
          <w:szCs w:val="28"/>
        </w:rPr>
        <w:t xml:space="preserve">  </w:t>
      </w:r>
      <w:proofErr w:type="spellStart"/>
      <w:r>
        <w:rPr>
          <w:color w:val="222222"/>
          <w:sz w:val="28"/>
          <w:szCs w:val="28"/>
        </w:rPr>
        <w:t>Гражданцев</w:t>
      </w:r>
      <w:proofErr w:type="spellEnd"/>
    </w:p>
    <w:bookmarkEnd w:id="0"/>
    <w:p w:rsidR="00A8712C" w:rsidRDefault="00A8712C" w:rsidP="00C034FD">
      <w:pPr>
        <w:spacing w:after="0" w:line="276" w:lineRule="auto"/>
        <w:jc w:val="both"/>
      </w:pPr>
    </w:p>
    <w:sectPr w:rsidR="00A8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C52"/>
    <w:multiLevelType w:val="hybridMultilevel"/>
    <w:tmpl w:val="07F0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D"/>
    <w:rsid w:val="00A8712C"/>
    <w:rsid w:val="00C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DF45"/>
  <w15:chartTrackingRefBased/>
  <w15:docId w15:val="{4CA14826-B54C-4754-92EF-037F1F2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</dc:creator>
  <cp:keywords/>
  <dc:description/>
  <cp:lastModifiedBy>Пресс-центр</cp:lastModifiedBy>
  <cp:revision>1</cp:revision>
  <dcterms:created xsi:type="dcterms:W3CDTF">2024-02-08T06:13:00Z</dcterms:created>
  <dcterms:modified xsi:type="dcterms:W3CDTF">2024-02-08T06:17:00Z</dcterms:modified>
</cp:coreProperties>
</file>